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7D" w:rsidRDefault="00E0237D" w:rsidP="00E0237D">
      <w:pPr>
        <w:ind w:left="-720" w:right="-720"/>
      </w:pPr>
      <w:r>
        <w:t>Homework is due on the day listed.  Be sure to always show your work.            Name ____________________________</w:t>
      </w:r>
    </w:p>
    <w:p w:rsidR="00E0237D" w:rsidRDefault="00E0237D" w:rsidP="00E0237D">
      <w:pPr>
        <w:ind w:left="-720" w:right="-720"/>
      </w:pPr>
      <w:r>
        <w:t>Due</w:t>
      </w:r>
      <w:r w:rsidR="00C50167">
        <w:t xml:space="preserve"> Tuesday, December 8</w:t>
      </w:r>
    </w:p>
    <w:tbl>
      <w:tblPr>
        <w:tblStyle w:val="TableGrid"/>
        <w:tblW w:w="11520" w:type="dxa"/>
        <w:tblInd w:w="-882" w:type="dxa"/>
        <w:tblLook w:val="04A0" w:firstRow="1" w:lastRow="0" w:firstColumn="1" w:lastColumn="0" w:noHBand="0" w:noVBand="1"/>
      </w:tblPr>
      <w:tblGrid>
        <w:gridCol w:w="4590"/>
        <w:gridCol w:w="4500"/>
        <w:gridCol w:w="2430"/>
      </w:tblGrid>
      <w:tr w:rsidR="00E0237D" w:rsidTr="001056EB">
        <w:tc>
          <w:tcPr>
            <w:tcW w:w="4590" w:type="dxa"/>
          </w:tcPr>
          <w:p w:rsidR="00E0237D" w:rsidRDefault="001056EB" w:rsidP="00E0237D">
            <w:pPr>
              <w:ind w:right="-720"/>
            </w:pPr>
            <w:r>
              <w:t>What is the value of the expression</w:t>
            </w:r>
          </w:p>
          <w:p w:rsidR="001056EB" w:rsidRDefault="001056EB" w:rsidP="00E0237D">
            <w:pPr>
              <w:ind w:right="-720"/>
            </w:pPr>
            <w:r>
              <w:t xml:space="preserve">                    4 x (4 – 2) + 6?</w:t>
            </w: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  <w:p w:rsidR="00E0237D" w:rsidRDefault="00E0237D" w:rsidP="00E0237D">
            <w:pPr>
              <w:ind w:right="-720"/>
            </w:pPr>
          </w:p>
        </w:tc>
        <w:tc>
          <w:tcPr>
            <w:tcW w:w="4500" w:type="dxa"/>
          </w:tcPr>
          <w:p w:rsidR="00E0237D" w:rsidRDefault="001056EB" w:rsidP="00E0237D">
            <w:pPr>
              <w:ind w:right="-720"/>
            </w:pPr>
            <w:proofErr w:type="spellStart"/>
            <w:r>
              <w:t>Lannie</w:t>
            </w:r>
            <w:proofErr w:type="spellEnd"/>
            <w:r>
              <w:t xml:space="preserve"> ordered 12 copies of the same book for </w:t>
            </w:r>
          </w:p>
          <w:p w:rsidR="001056EB" w:rsidRDefault="001056EB" w:rsidP="00E0237D">
            <w:pPr>
              <w:ind w:right="-720"/>
            </w:pPr>
            <w:r>
              <w:t xml:space="preserve">His book club members.  The books cost $19 </w:t>
            </w:r>
          </w:p>
          <w:p w:rsidR="001056EB" w:rsidRDefault="001056EB" w:rsidP="00E0237D">
            <w:pPr>
              <w:ind w:right="-720"/>
            </w:pPr>
            <w:proofErr w:type="gramStart"/>
            <w:r>
              <w:t>each</w:t>
            </w:r>
            <w:proofErr w:type="gramEnd"/>
            <w:r>
              <w:t>, and the order has a $15 shipping charge.</w:t>
            </w:r>
          </w:p>
          <w:p w:rsidR="001056EB" w:rsidRDefault="001056EB" w:rsidP="00E0237D">
            <w:pPr>
              <w:ind w:right="-720"/>
            </w:pPr>
            <w:r>
              <w:t xml:space="preserve">What is the total cost of </w:t>
            </w:r>
            <w:proofErr w:type="spellStart"/>
            <w:r>
              <w:t>Lannies’s</w:t>
            </w:r>
            <w:proofErr w:type="spellEnd"/>
            <w:r>
              <w:t xml:space="preserve"> order?</w:t>
            </w:r>
          </w:p>
        </w:tc>
        <w:tc>
          <w:tcPr>
            <w:tcW w:w="2430" w:type="dxa"/>
          </w:tcPr>
          <w:p w:rsidR="00E0237D" w:rsidRPr="001056EB" w:rsidRDefault="00E0237D" w:rsidP="00E0237D">
            <w:pPr>
              <w:ind w:left="-720" w:right="-720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 xml:space="preserve"> </w:t>
            </w:r>
          </w:p>
          <w:p w:rsidR="00E0237D" w:rsidRPr="001056EB" w:rsidRDefault="001056EB" w:rsidP="00E0237D">
            <w:pPr>
              <w:ind w:right="-720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_____</w:t>
            </w:r>
            <w:r w:rsidR="00E0237D" w:rsidRPr="001056EB">
              <w:rPr>
                <w:sz w:val="18"/>
                <w:szCs w:val="18"/>
              </w:rPr>
              <w:t xml:space="preserve">Yes, I understand these </w:t>
            </w:r>
          </w:p>
          <w:p w:rsidR="00E0237D" w:rsidRPr="001056EB" w:rsidRDefault="00E0237D" w:rsidP="00E0237D">
            <w:pPr>
              <w:ind w:right="-720"/>
              <w:rPr>
                <w:sz w:val="18"/>
                <w:szCs w:val="18"/>
              </w:rPr>
            </w:pPr>
            <w:proofErr w:type="gramStart"/>
            <w:r w:rsidRPr="001056EB">
              <w:rPr>
                <w:sz w:val="18"/>
                <w:szCs w:val="18"/>
              </w:rPr>
              <w:t>problems</w:t>
            </w:r>
            <w:proofErr w:type="gramEnd"/>
            <w:r w:rsidRPr="001056EB">
              <w:rPr>
                <w:sz w:val="18"/>
                <w:szCs w:val="18"/>
              </w:rPr>
              <w:t>.</w:t>
            </w:r>
          </w:p>
          <w:p w:rsidR="00E0237D" w:rsidRPr="001056EB" w:rsidRDefault="00E0237D" w:rsidP="00E0237D">
            <w:pPr>
              <w:ind w:right="-720"/>
              <w:rPr>
                <w:sz w:val="18"/>
                <w:szCs w:val="18"/>
              </w:rPr>
            </w:pPr>
          </w:p>
          <w:p w:rsidR="001056EB" w:rsidRDefault="001056EB" w:rsidP="00E0237D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="00E0237D" w:rsidRPr="001056EB">
              <w:rPr>
                <w:sz w:val="18"/>
                <w:szCs w:val="18"/>
              </w:rPr>
              <w:t xml:space="preserve">I DO NOT understand </w:t>
            </w:r>
          </w:p>
          <w:p w:rsidR="00E0237D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E0237D" w:rsidRPr="001056EB">
              <w:rPr>
                <w:sz w:val="18"/>
                <w:szCs w:val="18"/>
              </w:rPr>
              <w:t>hese</w:t>
            </w:r>
            <w:r>
              <w:rPr>
                <w:sz w:val="18"/>
                <w:szCs w:val="18"/>
              </w:rPr>
              <w:t xml:space="preserve"> </w:t>
            </w:r>
            <w:r w:rsidR="00E0237D" w:rsidRPr="001056EB">
              <w:rPr>
                <w:sz w:val="18"/>
                <w:szCs w:val="18"/>
              </w:rPr>
              <w:t>problems because</w:t>
            </w:r>
          </w:p>
        </w:tc>
      </w:tr>
    </w:tbl>
    <w:p w:rsidR="00E0237D" w:rsidRDefault="00E0237D" w:rsidP="00E0237D">
      <w:pPr>
        <w:ind w:left="-720" w:right="-720"/>
      </w:pPr>
    </w:p>
    <w:p w:rsidR="00E0237D" w:rsidRDefault="00C50167" w:rsidP="00E0237D">
      <w:pPr>
        <w:ind w:left="-720" w:right="-720"/>
      </w:pPr>
      <w:r>
        <w:t>Due Wednesday</w:t>
      </w:r>
    </w:p>
    <w:tbl>
      <w:tblPr>
        <w:tblStyle w:val="TableGrid"/>
        <w:tblW w:w="11358" w:type="dxa"/>
        <w:tblInd w:w="-720" w:type="dxa"/>
        <w:tblLook w:val="04A0" w:firstRow="1" w:lastRow="0" w:firstColumn="1" w:lastColumn="0" w:noHBand="0" w:noVBand="1"/>
      </w:tblPr>
      <w:tblGrid>
        <w:gridCol w:w="4428"/>
        <w:gridCol w:w="4500"/>
        <w:gridCol w:w="2430"/>
      </w:tblGrid>
      <w:tr w:rsidR="00E0237D" w:rsidTr="00D16BB1">
        <w:trPr>
          <w:trHeight w:val="64"/>
        </w:trPr>
        <w:tc>
          <w:tcPr>
            <w:tcW w:w="4428" w:type="dxa"/>
          </w:tcPr>
          <w:p w:rsidR="00E0237D" w:rsidRDefault="001056EB" w:rsidP="000765F0">
            <w:pPr>
              <w:ind w:right="-720"/>
            </w:pPr>
            <w:r>
              <w:t>Estimate</w:t>
            </w:r>
          </w:p>
          <w:p w:rsidR="001056EB" w:rsidRDefault="001056EB" w:rsidP="000765F0">
            <w:pPr>
              <w:ind w:right="-720"/>
            </w:pPr>
            <w:r>
              <w:t xml:space="preserve"> 625 ÷ 25 = </w:t>
            </w: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</w:tc>
        <w:tc>
          <w:tcPr>
            <w:tcW w:w="4500" w:type="dxa"/>
          </w:tcPr>
          <w:p w:rsidR="00E0237D" w:rsidRDefault="001056EB" w:rsidP="000765F0">
            <w:pPr>
              <w:ind w:right="-720"/>
            </w:pPr>
            <w:r>
              <w:lastRenderedPageBreak/>
              <w:t>A factory makes 1,560 pies per hour.  The pies</w:t>
            </w:r>
          </w:p>
          <w:p w:rsidR="001056EB" w:rsidRDefault="001056EB" w:rsidP="000765F0">
            <w:pPr>
              <w:ind w:right="-720"/>
            </w:pPr>
            <w:proofErr w:type="gramStart"/>
            <w:r>
              <w:t>are</w:t>
            </w:r>
            <w:proofErr w:type="gramEnd"/>
            <w:r>
              <w:t xml:space="preserve"> packaged 24 to a case.  About how many </w:t>
            </w:r>
          </w:p>
          <w:p w:rsidR="001056EB" w:rsidRDefault="001056EB" w:rsidP="000765F0">
            <w:pPr>
              <w:ind w:right="-720"/>
            </w:pPr>
            <w:proofErr w:type="gramStart"/>
            <w:r>
              <w:t>cases</w:t>
            </w:r>
            <w:proofErr w:type="gramEnd"/>
            <w:r>
              <w:t xml:space="preserve"> of pies does the factory make per hour?</w:t>
            </w:r>
          </w:p>
        </w:tc>
        <w:tc>
          <w:tcPr>
            <w:tcW w:w="2430" w:type="dxa"/>
          </w:tcPr>
          <w:p w:rsidR="001056EB" w:rsidRPr="001056EB" w:rsidRDefault="001056EB" w:rsidP="001056EB">
            <w:pPr>
              <w:ind w:left="-720" w:right="-720"/>
              <w:rPr>
                <w:sz w:val="18"/>
                <w:szCs w:val="18"/>
              </w:rPr>
            </w:pP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 xml:space="preserve">_____Yes, I understand these 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proofErr w:type="gramStart"/>
            <w:r w:rsidRPr="001056EB">
              <w:rPr>
                <w:sz w:val="18"/>
                <w:szCs w:val="18"/>
              </w:rPr>
              <w:t>problems</w:t>
            </w:r>
            <w:proofErr w:type="gramEnd"/>
            <w:r w:rsidRPr="001056EB">
              <w:rPr>
                <w:sz w:val="18"/>
                <w:szCs w:val="18"/>
              </w:rPr>
              <w:t>.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</w:p>
          <w:p w:rsidR="001056EB" w:rsidRDefault="001056EB" w:rsidP="001056EB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Pr="001056EB">
              <w:rPr>
                <w:sz w:val="18"/>
                <w:szCs w:val="18"/>
              </w:rPr>
              <w:t xml:space="preserve">I DO NOT understand </w:t>
            </w:r>
          </w:p>
          <w:p w:rsidR="00E0237D" w:rsidRDefault="001056EB" w:rsidP="001056EB">
            <w:pPr>
              <w:ind w:right="-720"/>
            </w:pPr>
            <w:r>
              <w:rPr>
                <w:sz w:val="18"/>
                <w:szCs w:val="18"/>
              </w:rPr>
              <w:t>t</w:t>
            </w:r>
            <w:r w:rsidRPr="001056EB">
              <w:rPr>
                <w:sz w:val="18"/>
                <w:szCs w:val="18"/>
              </w:rPr>
              <w:t>hese</w:t>
            </w:r>
            <w:r>
              <w:rPr>
                <w:sz w:val="18"/>
                <w:szCs w:val="18"/>
              </w:rPr>
              <w:t xml:space="preserve"> </w:t>
            </w:r>
            <w:r w:rsidRPr="001056EB">
              <w:rPr>
                <w:sz w:val="18"/>
                <w:szCs w:val="18"/>
              </w:rPr>
              <w:t>problems because</w:t>
            </w:r>
          </w:p>
        </w:tc>
      </w:tr>
    </w:tbl>
    <w:p w:rsidR="00E0237D" w:rsidRDefault="00E0237D" w:rsidP="00E0237D">
      <w:pPr>
        <w:ind w:left="-720" w:right="-720"/>
      </w:pPr>
      <w:r>
        <w:lastRenderedPageBreak/>
        <w:t xml:space="preserve">Due </w:t>
      </w:r>
      <w:r w:rsidR="00C50167">
        <w:t>Thursday</w:t>
      </w:r>
    </w:p>
    <w:tbl>
      <w:tblPr>
        <w:tblStyle w:val="TableGrid"/>
        <w:tblW w:w="11358" w:type="dxa"/>
        <w:tblInd w:w="-720" w:type="dxa"/>
        <w:tblLook w:val="04A0" w:firstRow="1" w:lastRow="0" w:firstColumn="1" w:lastColumn="0" w:noHBand="0" w:noVBand="1"/>
      </w:tblPr>
      <w:tblGrid>
        <w:gridCol w:w="4428"/>
        <w:gridCol w:w="4500"/>
        <w:gridCol w:w="2430"/>
      </w:tblGrid>
      <w:tr w:rsidR="00E0237D" w:rsidTr="00142B9E">
        <w:tc>
          <w:tcPr>
            <w:tcW w:w="4428" w:type="dxa"/>
          </w:tcPr>
          <w:p w:rsidR="00E0237D" w:rsidRDefault="00E0237D" w:rsidP="000765F0">
            <w:pPr>
              <w:ind w:right="-720"/>
            </w:pPr>
          </w:p>
          <w:p w:rsidR="00E0237D" w:rsidRDefault="00D16BB1" w:rsidP="000765F0">
            <w:pPr>
              <w:ind w:right="-720"/>
            </w:pPr>
            <w:r>
              <w:t xml:space="preserve"> 5,256 ÷ 52 = </w:t>
            </w: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</w:tc>
        <w:tc>
          <w:tcPr>
            <w:tcW w:w="4500" w:type="dxa"/>
          </w:tcPr>
          <w:p w:rsidR="00D16BB1" w:rsidRDefault="00D16BB1" w:rsidP="000765F0">
            <w:pPr>
              <w:ind w:right="-720"/>
            </w:pPr>
            <w:r>
              <w:t xml:space="preserve">One box holds 12 candy canes.  A case of candy </w:t>
            </w:r>
          </w:p>
          <w:p w:rsidR="00D16BB1" w:rsidRDefault="00D16BB1" w:rsidP="000765F0">
            <w:pPr>
              <w:ind w:right="-720"/>
            </w:pPr>
            <w:proofErr w:type="gramStart"/>
            <w:r>
              <w:t>canes</w:t>
            </w:r>
            <w:proofErr w:type="gramEnd"/>
            <w:r>
              <w:t xml:space="preserve"> has 2,760 candy canes.  How many boxes</w:t>
            </w:r>
          </w:p>
          <w:p w:rsidR="00E0237D" w:rsidRDefault="00D16BB1" w:rsidP="000765F0">
            <w:pPr>
              <w:ind w:right="-720"/>
            </w:pPr>
            <w:proofErr w:type="gramStart"/>
            <w:r>
              <w:t>of</w:t>
            </w:r>
            <w:proofErr w:type="gramEnd"/>
            <w:r>
              <w:t xml:space="preserve"> candy canes are in the case?</w:t>
            </w:r>
          </w:p>
        </w:tc>
        <w:tc>
          <w:tcPr>
            <w:tcW w:w="2430" w:type="dxa"/>
          </w:tcPr>
          <w:p w:rsidR="001056EB" w:rsidRDefault="00E0237D" w:rsidP="001056EB">
            <w:pPr>
              <w:ind w:left="-720" w:right="-720"/>
            </w:pPr>
            <w:r>
              <w:t xml:space="preserve"> </w:t>
            </w:r>
          </w:p>
          <w:p w:rsidR="001056EB" w:rsidRPr="001056EB" w:rsidRDefault="001056EB" w:rsidP="001056EB">
            <w:pPr>
              <w:ind w:left="-720" w:right="-720"/>
              <w:rPr>
                <w:sz w:val="18"/>
                <w:szCs w:val="18"/>
              </w:rPr>
            </w:pP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 xml:space="preserve">_____Yes, I understand these 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proofErr w:type="gramStart"/>
            <w:r w:rsidRPr="001056EB">
              <w:rPr>
                <w:sz w:val="18"/>
                <w:szCs w:val="18"/>
              </w:rPr>
              <w:t>problems</w:t>
            </w:r>
            <w:proofErr w:type="gramEnd"/>
            <w:r w:rsidRPr="001056EB">
              <w:rPr>
                <w:sz w:val="18"/>
                <w:szCs w:val="18"/>
              </w:rPr>
              <w:t>.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</w:p>
          <w:p w:rsidR="001056EB" w:rsidRDefault="001056EB" w:rsidP="001056EB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Pr="001056EB">
              <w:rPr>
                <w:sz w:val="18"/>
                <w:szCs w:val="18"/>
              </w:rPr>
              <w:t xml:space="preserve">I DO NOT understand </w:t>
            </w:r>
          </w:p>
          <w:p w:rsidR="00E0237D" w:rsidRDefault="001056EB" w:rsidP="001056EB">
            <w:pPr>
              <w:ind w:right="-720"/>
            </w:pPr>
            <w:r>
              <w:rPr>
                <w:sz w:val="18"/>
                <w:szCs w:val="18"/>
              </w:rPr>
              <w:t>t</w:t>
            </w:r>
            <w:r w:rsidRPr="001056EB">
              <w:rPr>
                <w:sz w:val="18"/>
                <w:szCs w:val="18"/>
              </w:rPr>
              <w:t>hese</w:t>
            </w:r>
            <w:r>
              <w:rPr>
                <w:sz w:val="18"/>
                <w:szCs w:val="18"/>
              </w:rPr>
              <w:t xml:space="preserve"> </w:t>
            </w:r>
            <w:r w:rsidRPr="001056EB">
              <w:rPr>
                <w:sz w:val="18"/>
                <w:szCs w:val="18"/>
              </w:rPr>
              <w:t>problems because</w:t>
            </w:r>
          </w:p>
        </w:tc>
      </w:tr>
    </w:tbl>
    <w:p w:rsidR="00E0237D" w:rsidRDefault="00E0237D" w:rsidP="00E0237D">
      <w:pPr>
        <w:ind w:left="-720" w:right="-720"/>
      </w:pPr>
    </w:p>
    <w:p w:rsidR="00E0237D" w:rsidRDefault="00E0237D" w:rsidP="00E0237D">
      <w:pPr>
        <w:ind w:left="-720" w:right="-720"/>
      </w:pPr>
      <w:r>
        <w:t xml:space="preserve">Due </w:t>
      </w:r>
      <w:r w:rsidR="00C50167">
        <w:t>Friday</w:t>
      </w:r>
      <w:bookmarkStart w:id="0" w:name="_GoBack"/>
      <w:bookmarkEnd w:id="0"/>
    </w:p>
    <w:tbl>
      <w:tblPr>
        <w:tblStyle w:val="TableGrid"/>
        <w:tblW w:w="11358" w:type="dxa"/>
        <w:tblInd w:w="-720" w:type="dxa"/>
        <w:tblLook w:val="04A0" w:firstRow="1" w:lastRow="0" w:firstColumn="1" w:lastColumn="0" w:noHBand="0" w:noVBand="1"/>
      </w:tblPr>
      <w:tblGrid>
        <w:gridCol w:w="4428"/>
        <w:gridCol w:w="4410"/>
        <w:gridCol w:w="2520"/>
      </w:tblGrid>
      <w:tr w:rsidR="00E0237D" w:rsidTr="00142B9E">
        <w:tc>
          <w:tcPr>
            <w:tcW w:w="4428" w:type="dxa"/>
          </w:tcPr>
          <w:p w:rsidR="00E0237D" w:rsidRDefault="00D16BB1" w:rsidP="000765F0">
            <w:pPr>
              <w:ind w:right="-720"/>
            </w:pPr>
            <w:r>
              <w:t>Estimate</w:t>
            </w:r>
          </w:p>
          <w:p w:rsidR="00D16BB1" w:rsidRDefault="00D16BB1" w:rsidP="000765F0">
            <w:pPr>
              <w:ind w:right="-720"/>
            </w:pPr>
          </w:p>
          <w:p w:rsidR="00D16BB1" w:rsidRPr="00D16BB1" w:rsidRDefault="00D16BB1" w:rsidP="000765F0">
            <w:pPr>
              <w:ind w:right="-720"/>
              <w:rPr>
                <w:sz w:val="28"/>
                <w:szCs w:val="28"/>
              </w:rPr>
            </w:pPr>
            <w:r>
              <w:t xml:space="preserve">        </w:t>
            </w:r>
            <w:r w:rsidRPr="00D16BB1">
              <w:rPr>
                <w:sz w:val="28"/>
                <w:szCs w:val="28"/>
              </w:rP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D16BB1">
              <w:rPr>
                <w:rFonts w:eastAsiaTheme="minorEastAsia"/>
                <w:sz w:val="28"/>
                <w:szCs w:val="28"/>
              </w:rPr>
              <w:t xml:space="preserve"> - 3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D16BB1">
              <w:rPr>
                <w:rFonts w:eastAsiaTheme="minorEastAsia"/>
                <w:sz w:val="28"/>
                <w:szCs w:val="28"/>
              </w:rPr>
              <w:t xml:space="preserve"> = </w:t>
            </w: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  <w:p w:rsidR="00E0237D" w:rsidRDefault="00E0237D" w:rsidP="000765F0">
            <w:pPr>
              <w:ind w:right="-720"/>
            </w:pPr>
          </w:p>
        </w:tc>
        <w:tc>
          <w:tcPr>
            <w:tcW w:w="4410" w:type="dxa"/>
          </w:tcPr>
          <w:p w:rsidR="00E0237D" w:rsidRDefault="00D16BB1" w:rsidP="000765F0">
            <w:pPr>
              <w:ind w:right="-720"/>
            </w:pPr>
            <w:r>
              <w:lastRenderedPageBreak/>
              <w:t>During his first vet visit, Sandy’s puppy weighed</w:t>
            </w:r>
          </w:p>
          <w:p w:rsidR="00D16BB1" w:rsidRDefault="00D16BB1" w:rsidP="000765F0">
            <w:pPr>
              <w:ind w:right="-720"/>
              <w:rPr>
                <w:rFonts w:eastAsiaTheme="minorEastAsia"/>
              </w:rPr>
            </w:pPr>
            <w:r w:rsidRPr="00D16BB1">
              <w:rPr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pounds.  On his second visit, he weighed</w:t>
            </w:r>
          </w:p>
          <w:p w:rsidR="00D16BB1" w:rsidRDefault="00D16BB1" w:rsidP="000765F0">
            <w:pPr>
              <w:ind w:right="-720"/>
              <w:rPr>
                <w:rFonts w:eastAsiaTheme="minorEastAsia"/>
              </w:rPr>
            </w:pPr>
            <w:r w:rsidRPr="00D16BB1">
              <w:rPr>
                <w:rFonts w:eastAsiaTheme="minorEastAsia"/>
                <w:sz w:val="24"/>
                <w:szCs w:val="24"/>
              </w:rPr>
              <w:t>9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den>
              </m:f>
            </m:oMath>
            <w:r>
              <w:rPr>
                <w:rFonts w:eastAsiaTheme="minorEastAsia"/>
              </w:rPr>
              <w:t xml:space="preserve"> pounds.  About how much weight did the</w:t>
            </w:r>
          </w:p>
          <w:p w:rsidR="00D16BB1" w:rsidRDefault="00D16BB1" w:rsidP="000765F0">
            <w:pPr>
              <w:ind w:right="-720"/>
            </w:pPr>
            <w:proofErr w:type="gramStart"/>
            <w:r>
              <w:rPr>
                <w:rFonts w:eastAsiaTheme="minorEastAsia"/>
              </w:rPr>
              <w:t>puppy</w:t>
            </w:r>
            <w:proofErr w:type="gramEnd"/>
            <w:r>
              <w:rPr>
                <w:rFonts w:eastAsiaTheme="minorEastAsia"/>
              </w:rPr>
              <w:t xml:space="preserve"> gain between visits?</w:t>
            </w:r>
          </w:p>
        </w:tc>
        <w:tc>
          <w:tcPr>
            <w:tcW w:w="2520" w:type="dxa"/>
          </w:tcPr>
          <w:p w:rsidR="001056EB" w:rsidRPr="00142B9E" w:rsidRDefault="00E0237D" w:rsidP="001056EB">
            <w:pPr>
              <w:ind w:left="-720" w:right="-720"/>
              <w:rPr>
                <w:sz w:val="20"/>
                <w:szCs w:val="20"/>
              </w:rPr>
            </w:pPr>
            <w:r w:rsidRPr="00142B9E">
              <w:rPr>
                <w:sz w:val="20"/>
                <w:szCs w:val="20"/>
              </w:rPr>
              <w:t xml:space="preserve"> </w:t>
            </w:r>
          </w:p>
          <w:p w:rsidR="001056EB" w:rsidRPr="001056EB" w:rsidRDefault="001056EB" w:rsidP="001056EB">
            <w:pPr>
              <w:ind w:left="-720" w:right="-720"/>
              <w:rPr>
                <w:sz w:val="18"/>
                <w:szCs w:val="18"/>
              </w:rPr>
            </w:pP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 xml:space="preserve">_____Yes, I understand these 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  <w:proofErr w:type="gramStart"/>
            <w:r w:rsidRPr="001056EB">
              <w:rPr>
                <w:sz w:val="18"/>
                <w:szCs w:val="18"/>
              </w:rPr>
              <w:t>problems</w:t>
            </w:r>
            <w:proofErr w:type="gramEnd"/>
            <w:r w:rsidRPr="001056EB">
              <w:rPr>
                <w:sz w:val="18"/>
                <w:szCs w:val="18"/>
              </w:rPr>
              <w:t>.</w:t>
            </w:r>
          </w:p>
          <w:p w:rsidR="001056EB" w:rsidRPr="001056EB" w:rsidRDefault="001056EB" w:rsidP="001056EB">
            <w:pPr>
              <w:ind w:right="-720"/>
              <w:rPr>
                <w:sz w:val="18"/>
                <w:szCs w:val="18"/>
              </w:rPr>
            </w:pPr>
          </w:p>
          <w:p w:rsidR="001056EB" w:rsidRDefault="001056EB" w:rsidP="001056EB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Pr="001056EB">
              <w:rPr>
                <w:sz w:val="18"/>
                <w:szCs w:val="18"/>
              </w:rPr>
              <w:t xml:space="preserve">I DO NOT understand </w:t>
            </w:r>
          </w:p>
          <w:p w:rsidR="00E0237D" w:rsidRPr="00142B9E" w:rsidRDefault="001056EB" w:rsidP="001056EB">
            <w:pPr>
              <w:ind w:right="-7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</w:t>
            </w:r>
            <w:r w:rsidRPr="001056EB">
              <w:rPr>
                <w:sz w:val="18"/>
                <w:szCs w:val="18"/>
              </w:rPr>
              <w:t>hese</w:t>
            </w:r>
            <w:r>
              <w:rPr>
                <w:sz w:val="18"/>
                <w:szCs w:val="18"/>
              </w:rPr>
              <w:t xml:space="preserve"> </w:t>
            </w:r>
            <w:r w:rsidRPr="001056EB">
              <w:rPr>
                <w:sz w:val="18"/>
                <w:szCs w:val="18"/>
              </w:rPr>
              <w:t>problems because</w:t>
            </w:r>
          </w:p>
        </w:tc>
      </w:tr>
    </w:tbl>
    <w:p w:rsidR="00E0237D" w:rsidRDefault="00E0237D" w:rsidP="00E0237D">
      <w:pPr>
        <w:ind w:left="-720" w:right="-720"/>
      </w:pPr>
    </w:p>
    <w:sectPr w:rsidR="00E0237D" w:rsidSect="00E0237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7D"/>
    <w:rsid w:val="000072E0"/>
    <w:rsid w:val="00027C71"/>
    <w:rsid w:val="00041D95"/>
    <w:rsid w:val="00044FA8"/>
    <w:rsid w:val="000A0245"/>
    <w:rsid w:val="000B2F3F"/>
    <w:rsid w:val="000D0958"/>
    <w:rsid w:val="000E2068"/>
    <w:rsid w:val="000E562C"/>
    <w:rsid w:val="000F2D42"/>
    <w:rsid w:val="0010111C"/>
    <w:rsid w:val="001056EB"/>
    <w:rsid w:val="00110740"/>
    <w:rsid w:val="00113905"/>
    <w:rsid w:val="0013039D"/>
    <w:rsid w:val="00142B9E"/>
    <w:rsid w:val="00151213"/>
    <w:rsid w:val="001515CA"/>
    <w:rsid w:val="001769DB"/>
    <w:rsid w:val="00184204"/>
    <w:rsid w:val="00185542"/>
    <w:rsid w:val="001B2472"/>
    <w:rsid w:val="001C0A14"/>
    <w:rsid w:val="001C6B78"/>
    <w:rsid w:val="001F789F"/>
    <w:rsid w:val="002110F4"/>
    <w:rsid w:val="00222D84"/>
    <w:rsid w:val="0022678C"/>
    <w:rsid w:val="00233C80"/>
    <w:rsid w:val="00234430"/>
    <w:rsid w:val="00247978"/>
    <w:rsid w:val="00251D22"/>
    <w:rsid w:val="00257C30"/>
    <w:rsid w:val="0026799D"/>
    <w:rsid w:val="002E0CB6"/>
    <w:rsid w:val="002E5B3D"/>
    <w:rsid w:val="00310220"/>
    <w:rsid w:val="00342879"/>
    <w:rsid w:val="00362BA2"/>
    <w:rsid w:val="003653AF"/>
    <w:rsid w:val="003767CC"/>
    <w:rsid w:val="0037692A"/>
    <w:rsid w:val="00381A27"/>
    <w:rsid w:val="0038531F"/>
    <w:rsid w:val="003B513E"/>
    <w:rsid w:val="003E41B6"/>
    <w:rsid w:val="00403BD5"/>
    <w:rsid w:val="00406058"/>
    <w:rsid w:val="00414995"/>
    <w:rsid w:val="00421D41"/>
    <w:rsid w:val="00463218"/>
    <w:rsid w:val="0049387F"/>
    <w:rsid w:val="00494B1D"/>
    <w:rsid w:val="004A6255"/>
    <w:rsid w:val="004B6538"/>
    <w:rsid w:val="004E41A8"/>
    <w:rsid w:val="004E516D"/>
    <w:rsid w:val="00512268"/>
    <w:rsid w:val="005526DF"/>
    <w:rsid w:val="005627B8"/>
    <w:rsid w:val="00572A97"/>
    <w:rsid w:val="00584124"/>
    <w:rsid w:val="005A0AA6"/>
    <w:rsid w:val="005A2EB2"/>
    <w:rsid w:val="005A5061"/>
    <w:rsid w:val="005B4B21"/>
    <w:rsid w:val="005B4F78"/>
    <w:rsid w:val="005D0E07"/>
    <w:rsid w:val="005D605F"/>
    <w:rsid w:val="005E05B3"/>
    <w:rsid w:val="005E2AB7"/>
    <w:rsid w:val="006345EF"/>
    <w:rsid w:val="00642C4C"/>
    <w:rsid w:val="006579A0"/>
    <w:rsid w:val="0066787D"/>
    <w:rsid w:val="006B593B"/>
    <w:rsid w:val="006B6752"/>
    <w:rsid w:val="006F025E"/>
    <w:rsid w:val="006F5F38"/>
    <w:rsid w:val="00701A07"/>
    <w:rsid w:val="00717BA7"/>
    <w:rsid w:val="00723110"/>
    <w:rsid w:val="00723304"/>
    <w:rsid w:val="0072535A"/>
    <w:rsid w:val="00727A20"/>
    <w:rsid w:val="00743C59"/>
    <w:rsid w:val="00751D26"/>
    <w:rsid w:val="007A1602"/>
    <w:rsid w:val="007C40F2"/>
    <w:rsid w:val="007C5890"/>
    <w:rsid w:val="00800033"/>
    <w:rsid w:val="008312E0"/>
    <w:rsid w:val="00834D6C"/>
    <w:rsid w:val="008905DB"/>
    <w:rsid w:val="008C0297"/>
    <w:rsid w:val="008D6010"/>
    <w:rsid w:val="008E32E3"/>
    <w:rsid w:val="008E6C1D"/>
    <w:rsid w:val="00904975"/>
    <w:rsid w:val="00917D77"/>
    <w:rsid w:val="00930A5C"/>
    <w:rsid w:val="00933461"/>
    <w:rsid w:val="00933EE4"/>
    <w:rsid w:val="0093649A"/>
    <w:rsid w:val="00947291"/>
    <w:rsid w:val="0095280E"/>
    <w:rsid w:val="00953B1F"/>
    <w:rsid w:val="00970204"/>
    <w:rsid w:val="00991A2A"/>
    <w:rsid w:val="00994118"/>
    <w:rsid w:val="00996ADE"/>
    <w:rsid w:val="009F4125"/>
    <w:rsid w:val="00A0194A"/>
    <w:rsid w:val="00A17E2A"/>
    <w:rsid w:val="00A7795E"/>
    <w:rsid w:val="00A916D5"/>
    <w:rsid w:val="00AB159F"/>
    <w:rsid w:val="00AF2955"/>
    <w:rsid w:val="00AF40BD"/>
    <w:rsid w:val="00AF455B"/>
    <w:rsid w:val="00B41635"/>
    <w:rsid w:val="00B467C0"/>
    <w:rsid w:val="00B5002B"/>
    <w:rsid w:val="00B56E65"/>
    <w:rsid w:val="00B6708E"/>
    <w:rsid w:val="00B80F91"/>
    <w:rsid w:val="00B8375D"/>
    <w:rsid w:val="00BB3FC4"/>
    <w:rsid w:val="00BD00EC"/>
    <w:rsid w:val="00BD3194"/>
    <w:rsid w:val="00BD6D95"/>
    <w:rsid w:val="00BF019B"/>
    <w:rsid w:val="00C16269"/>
    <w:rsid w:val="00C2516D"/>
    <w:rsid w:val="00C50167"/>
    <w:rsid w:val="00C54234"/>
    <w:rsid w:val="00C56581"/>
    <w:rsid w:val="00C62281"/>
    <w:rsid w:val="00C71BB7"/>
    <w:rsid w:val="00C74EA6"/>
    <w:rsid w:val="00C822A9"/>
    <w:rsid w:val="00C913FA"/>
    <w:rsid w:val="00CD3CC3"/>
    <w:rsid w:val="00CE187E"/>
    <w:rsid w:val="00CE5A2D"/>
    <w:rsid w:val="00D011CA"/>
    <w:rsid w:val="00D13CF0"/>
    <w:rsid w:val="00D16BB1"/>
    <w:rsid w:val="00D31653"/>
    <w:rsid w:val="00D3310C"/>
    <w:rsid w:val="00D451BC"/>
    <w:rsid w:val="00D50F3E"/>
    <w:rsid w:val="00D575B7"/>
    <w:rsid w:val="00D63D97"/>
    <w:rsid w:val="00D87364"/>
    <w:rsid w:val="00D92332"/>
    <w:rsid w:val="00D96380"/>
    <w:rsid w:val="00D97A5D"/>
    <w:rsid w:val="00DB0562"/>
    <w:rsid w:val="00DB313C"/>
    <w:rsid w:val="00DD6D52"/>
    <w:rsid w:val="00DE333E"/>
    <w:rsid w:val="00E01F32"/>
    <w:rsid w:val="00E0237D"/>
    <w:rsid w:val="00E3032E"/>
    <w:rsid w:val="00E46A91"/>
    <w:rsid w:val="00E619B4"/>
    <w:rsid w:val="00E70A17"/>
    <w:rsid w:val="00EA2E1E"/>
    <w:rsid w:val="00EC4637"/>
    <w:rsid w:val="00F27712"/>
    <w:rsid w:val="00F457B1"/>
    <w:rsid w:val="00FB7555"/>
    <w:rsid w:val="00F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16B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16B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RACHEL</dc:creator>
  <cp:lastModifiedBy>Lisa</cp:lastModifiedBy>
  <cp:revision>4</cp:revision>
  <cp:lastPrinted>2015-11-10T19:57:00Z</cp:lastPrinted>
  <dcterms:created xsi:type="dcterms:W3CDTF">2015-12-03T23:33:00Z</dcterms:created>
  <dcterms:modified xsi:type="dcterms:W3CDTF">2015-12-06T22:52:00Z</dcterms:modified>
</cp:coreProperties>
</file>